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A9016" w14:textId="77777777" w:rsidR="009F798E" w:rsidRPr="00C76B93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Приложение № 5</w:t>
      </w:r>
    </w:p>
    <w:p w14:paraId="074671A4" w14:textId="77777777" w:rsidR="009F798E" w:rsidRDefault="009F798E" w:rsidP="009F798E">
      <w:pPr>
        <w:shd w:val="clear" w:color="auto" w:fill="FFFFFF"/>
        <w:jc w:val="right"/>
        <w:rPr>
          <w:sz w:val="24"/>
          <w:szCs w:val="24"/>
          <w:lang w:eastAsia="en-US"/>
        </w:rPr>
      </w:pPr>
      <w:r w:rsidRPr="00C76B93">
        <w:rPr>
          <w:sz w:val="24"/>
          <w:szCs w:val="24"/>
          <w:lang w:eastAsia="en-US"/>
        </w:rPr>
        <w:t>к договору №___</w:t>
      </w:r>
      <w:r>
        <w:rPr>
          <w:sz w:val="24"/>
          <w:szCs w:val="24"/>
          <w:lang w:eastAsia="en-US"/>
        </w:rPr>
        <w:t>__</w:t>
      </w:r>
      <w:r w:rsidRPr="00C76B93">
        <w:rPr>
          <w:sz w:val="24"/>
          <w:szCs w:val="24"/>
          <w:lang w:eastAsia="en-US"/>
        </w:rPr>
        <w:t>___</w:t>
      </w:r>
    </w:p>
    <w:p w14:paraId="3482454B" w14:textId="77777777" w:rsidR="009F798E" w:rsidRDefault="009F798E" w:rsidP="009F798E">
      <w:pPr>
        <w:shd w:val="clear" w:color="auto" w:fill="FFFFFF"/>
        <w:jc w:val="right"/>
        <w:rPr>
          <w:b/>
          <w:bCs/>
          <w:sz w:val="24"/>
          <w:szCs w:val="24"/>
        </w:rPr>
      </w:pPr>
      <w:r w:rsidRPr="00C76B93">
        <w:rPr>
          <w:sz w:val="24"/>
          <w:szCs w:val="24"/>
          <w:lang w:eastAsia="en-US"/>
        </w:rPr>
        <w:t>от «___» ______ 20__г</w:t>
      </w:r>
    </w:p>
    <w:p w14:paraId="04A9283D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279E2937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799FE417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05FE4C25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07BBD407" w14:textId="77777777" w:rsidR="009F798E" w:rsidRPr="000F7F43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оказания содействия при привлечении иностранных граждан</w:t>
      </w:r>
    </w:p>
    <w:p w14:paraId="4BC1C6F1" w14:textId="77777777" w:rsidR="009F798E" w:rsidRPr="000F7F43" w:rsidRDefault="009F798E" w:rsidP="009F798E">
      <w:pPr>
        <w:pStyle w:val="12"/>
        <w:rPr>
          <w:color w:val="auto"/>
          <w:sz w:val="16"/>
          <w:szCs w:val="16"/>
          <w:shd w:val="clear" w:color="auto" w:fill="FFFFFF"/>
        </w:rPr>
      </w:pPr>
    </w:p>
    <w:p w14:paraId="63F9E071" w14:textId="77777777" w:rsidR="009F798E" w:rsidRPr="008304ED" w:rsidRDefault="009F798E" w:rsidP="009F798E">
      <w:pPr>
        <w:pStyle w:val="12"/>
        <w:numPr>
          <w:ilvl w:val="0"/>
          <w:numId w:val="1"/>
        </w:numPr>
        <w:ind w:left="0" w:firstLine="709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 xml:space="preserve">Настоящим приложением Стороны согласовали порядок оказания Содействия Заказчика Подрядчику при привлечении Подрядчиком работников, являющихся иностранными </w:t>
      </w:r>
      <w:r w:rsidRPr="008304ED">
        <w:rPr>
          <w:color w:val="auto"/>
          <w:shd w:val="clear" w:color="auto" w:fill="FFFFFF"/>
        </w:rPr>
        <w:t>гражданами. В рамках настоящего договора Заказчик оказывает содействие Подрядчику при согласовани</w:t>
      </w:r>
      <w:r w:rsidR="00B40BA1" w:rsidRPr="008304ED">
        <w:rPr>
          <w:color w:val="auto"/>
          <w:shd w:val="clear" w:color="auto" w:fill="FFFFFF"/>
        </w:rPr>
        <w:t>и</w:t>
      </w:r>
      <w:r w:rsidRPr="008304ED">
        <w:rPr>
          <w:color w:val="auto"/>
          <w:shd w:val="clear" w:color="auto" w:fill="FFFFFF"/>
        </w:rPr>
        <w:t xml:space="preserve"> въезда иностранных граждан на территорию МО город Норильск.</w:t>
      </w:r>
    </w:p>
    <w:p w14:paraId="6D04292B" w14:textId="77777777" w:rsidR="005B5999" w:rsidRPr="008304ED" w:rsidRDefault="009F798E" w:rsidP="008304ED">
      <w:pPr>
        <w:pStyle w:val="12"/>
        <w:numPr>
          <w:ilvl w:val="0"/>
          <w:numId w:val="1"/>
        </w:numPr>
        <w:ind w:left="0" w:firstLine="709"/>
      </w:pPr>
      <w:r w:rsidRPr="008304ED">
        <w:t>Заказчик оказывает Содействие Подрядчику на основании Заявки</w:t>
      </w:r>
      <w:r w:rsidR="00B40BA1" w:rsidRPr="008304ED">
        <w:t>,</w:t>
      </w:r>
      <w:r w:rsidRPr="008304ED">
        <w:t xml:space="preserve"> оформленной в соответствии с Приложением А к настоящему Приложению. Заявка направляется в адрес Заказчика в срок не менее чем за 75 (семьдесят пять) календарных дней до предполагаемой даты </w:t>
      </w:r>
      <w:r w:rsidR="00054547" w:rsidRPr="008304ED">
        <w:t>приезда</w:t>
      </w:r>
      <w:r w:rsidRPr="008304ED">
        <w:t xml:space="preserve"> иностранных граждан на территорию НПР с приложением </w:t>
      </w:r>
      <w:r w:rsidR="005B5999" w:rsidRPr="008304ED">
        <w:t>нотариально заверенного перевода паспорта иностранного гражданина на русский язык.</w:t>
      </w:r>
    </w:p>
    <w:p w14:paraId="77C5D877" w14:textId="3CF0159F" w:rsidR="009F798E" w:rsidRPr="008304ED" w:rsidRDefault="009F798E" w:rsidP="00F86AF0">
      <w:pPr>
        <w:pStyle w:val="12"/>
        <w:rPr>
          <w:color w:val="auto"/>
        </w:rPr>
      </w:pPr>
      <w:r w:rsidRPr="008304ED">
        <w:rPr>
          <w:color w:val="auto"/>
        </w:rPr>
        <w:t>4. </w:t>
      </w:r>
      <w:r w:rsidRPr="008304ED">
        <w:rPr>
          <w:color w:val="auto"/>
        </w:rPr>
        <w:tab/>
        <w:t>Подрядчик компенсирует Заказчику расходы на оказание Содействие по оформлению разрешений на въезд иностранных граждан.</w:t>
      </w:r>
    </w:p>
    <w:p w14:paraId="4C1F28AC" w14:textId="6FC4E80B" w:rsidR="009F798E" w:rsidRPr="008304ED" w:rsidRDefault="009F798E" w:rsidP="00DD10ED">
      <w:pPr>
        <w:ind w:firstLine="708"/>
        <w:contextualSpacing/>
        <w:jc w:val="both"/>
        <w:rPr>
          <w:sz w:val="24"/>
          <w:szCs w:val="24"/>
          <w:lang w:bidi="ru-RU"/>
        </w:rPr>
      </w:pPr>
      <w:r w:rsidRPr="008304ED">
        <w:rPr>
          <w:sz w:val="24"/>
          <w:szCs w:val="24"/>
        </w:rPr>
        <w:t>5</w:t>
      </w:r>
      <w:r w:rsidRPr="008304ED">
        <w:t xml:space="preserve">. </w:t>
      </w:r>
      <w:r w:rsidRPr="008304ED">
        <w:rPr>
          <w:sz w:val="24"/>
          <w:szCs w:val="24"/>
        </w:rPr>
        <w:t xml:space="preserve">Заказчик </w:t>
      </w:r>
      <w:r w:rsidR="00DD10ED" w:rsidRPr="008304ED">
        <w:rPr>
          <w:sz w:val="24"/>
          <w:szCs w:val="24"/>
        </w:rPr>
        <w:t>направляет Подрядчику</w:t>
      </w:r>
      <w:r w:rsidR="00054547" w:rsidRPr="008304ED">
        <w:rPr>
          <w:sz w:val="24"/>
          <w:szCs w:val="24"/>
        </w:rPr>
        <w:t xml:space="preserve"> </w:t>
      </w:r>
      <w:r w:rsidR="00DD10ED" w:rsidRPr="008304ED">
        <w:rPr>
          <w:sz w:val="24"/>
          <w:szCs w:val="24"/>
        </w:rPr>
        <w:t>счет-фактуру</w:t>
      </w:r>
      <w:r w:rsidR="00054547" w:rsidRPr="008304ED">
        <w:rPr>
          <w:sz w:val="24"/>
          <w:szCs w:val="24"/>
        </w:rPr>
        <w:t xml:space="preserve"> на компенсацию </w:t>
      </w:r>
      <w:r w:rsidR="00DD10ED" w:rsidRPr="008304ED">
        <w:rPr>
          <w:sz w:val="24"/>
          <w:szCs w:val="24"/>
        </w:rPr>
        <w:t xml:space="preserve">понесенных Заказчиком </w:t>
      </w:r>
      <w:r w:rsidR="00054547" w:rsidRPr="008304ED">
        <w:rPr>
          <w:sz w:val="24"/>
          <w:szCs w:val="24"/>
        </w:rPr>
        <w:t xml:space="preserve">расходов </w:t>
      </w:r>
      <w:r w:rsidRPr="008304ED">
        <w:rPr>
          <w:sz w:val="24"/>
          <w:szCs w:val="24"/>
        </w:rPr>
        <w:t xml:space="preserve">по </w:t>
      </w:r>
      <w:r w:rsidRPr="008304ED">
        <w:rPr>
          <w:sz w:val="24"/>
          <w:szCs w:val="24"/>
          <w:lang w:bidi="ru-RU"/>
        </w:rPr>
        <w:t xml:space="preserve">адресу электронной почты Подрядчика, указанному в разделе Договора о реквизитах Сторон, в течение 10 (десяти) рабочих дней с </w:t>
      </w:r>
      <w:r w:rsidR="00F86AF0" w:rsidRPr="008304ED">
        <w:rPr>
          <w:sz w:val="24"/>
          <w:szCs w:val="24"/>
          <w:lang w:bidi="ru-RU"/>
        </w:rPr>
        <w:t xml:space="preserve">даты понесенных расходов Заказчиком. </w:t>
      </w:r>
    </w:p>
    <w:p w14:paraId="62683C41" w14:textId="50F919CC" w:rsidR="00DD10ED" w:rsidRPr="008304ED" w:rsidRDefault="00DD10ED" w:rsidP="00DD10ED">
      <w:pPr>
        <w:pStyle w:val="12"/>
        <w:rPr>
          <w:color w:val="auto"/>
        </w:rPr>
      </w:pPr>
      <w:r w:rsidRPr="008304ED">
        <w:rPr>
          <w:color w:val="auto"/>
        </w:rPr>
        <w:t xml:space="preserve">6. </w:t>
      </w:r>
      <w:r w:rsidR="009F798E" w:rsidRPr="008304ED">
        <w:rPr>
          <w:color w:val="auto"/>
        </w:rPr>
        <w:t>Под</w:t>
      </w:r>
      <w:r w:rsidRPr="008304ED">
        <w:rPr>
          <w:color w:val="auto"/>
        </w:rPr>
        <w:t>рядчик перечисляет Заказчику денежные средства в счет</w:t>
      </w:r>
      <w:r w:rsidR="009F798E" w:rsidRPr="008304ED">
        <w:rPr>
          <w:color w:val="auto"/>
        </w:rPr>
        <w:t xml:space="preserve"> к</w:t>
      </w:r>
      <w:r w:rsidRPr="008304ED">
        <w:rPr>
          <w:color w:val="auto"/>
        </w:rPr>
        <w:t>омпенсации</w:t>
      </w:r>
      <w:r w:rsidR="009F798E" w:rsidRPr="008304ED">
        <w:rPr>
          <w:color w:val="auto"/>
        </w:rPr>
        <w:t xml:space="preserve"> расходов</w:t>
      </w:r>
      <w:r w:rsidRPr="008304ED">
        <w:rPr>
          <w:color w:val="auto"/>
        </w:rPr>
        <w:t xml:space="preserve"> в течение 7 рабочих дней со дня получения документов, указанных в пункте 5 настоящего Приложени</w:t>
      </w:r>
      <w:r w:rsidR="00C84360" w:rsidRPr="008304ED">
        <w:rPr>
          <w:color w:val="auto"/>
        </w:rPr>
        <w:t xml:space="preserve">я, </w:t>
      </w:r>
      <w:r w:rsidR="009F798E" w:rsidRPr="008304ED">
        <w:rPr>
          <w:color w:val="auto"/>
        </w:rPr>
        <w:t xml:space="preserve">на расчетный счет </w:t>
      </w:r>
      <w:r w:rsidRPr="008304ED">
        <w:rPr>
          <w:color w:val="auto"/>
        </w:rPr>
        <w:t>Заказчика указанный</w:t>
      </w:r>
      <w:r w:rsidRPr="008304ED">
        <w:rPr>
          <w:lang w:bidi="ru-RU"/>
        </w:rPr>
        <w:t xml:space="preserve"> в разделе Договора о реквизитах Сторон</w:t>
      </w:r>
      <w:r w:rsidR="009F798E" w:rsidRPr="008304ED">
        <w:rPr>
          <w:color w:val="auto"/>
        </w:rPr>
        <w:t xml:space="preserve">.  </w:t>
      </w:r>
    </w:p>
    <w:p w14:paraId="53DC676C" w14:textId="77777777" w:rsidR="009F798E" w:rsidRPr="008304ED" w:rsidRDefault="009F798E" w:rsidP="00DD10ED">
      <w:pPr>
        <w:pStyle w:val="12"/>
      </w:pPr>
      <w:r w:rsidRPr="008304ED">
        <w:t>В случае ненадлежащего исполнения обязанности по компенсации расходов Подрядчик обязан уплатить пени в размере 0,1% процентов от суммы расходов подлежащих компенсации</w:t>
      </w:r>
      <w:r w:rsidR="00DD10ED" w:rsidRPr="008304ED">
        <w:t xml:space="preserve"> за каждый день просрочки</w:t>
      </w:r>
      <w:r w:rsidRPr="008304ED">
        <w:t>.</w:t>
      </w:r>
    </w:p>
    <w:p w14:paraId="497883F5" w14:textId="77777777" w:rsidR="009F798E" w:rsidRDefault="00DD10ED" w:rsidP="00DD10ED">
      <w:pPr>
        <w:pStyle w:val="12"/>
        <w:rPr>
          <w:color w:val="auto"/>
        </w:rPr>
      </w:pPr>
      <w:r w:rsidRPr="008304ED">
        <w:rPr>
          <w:color w:val="auto"/>
        </w:rPr>
        <w:t>7</w:t>
      </w:r>
      <w:r w:rsidR="009F798E" w:rsidRPr="008304ED">
        <w:rPr>
          <w:color w:val="auto"/>
        </w:rPr>
        <w:t>. Заказчик имеет право компенсировать</w:t>
      </w:r>
      <w:r w:rsidR="009F798E">
        <w:rPr>
          <w:color w:val="auto"/>
        </w:rPr>
        <w:t xml:space="preserve"> расходы посредством удержания </w:t>
      </w:r>
      <w:r w:rsidR="009F798E">
        <w:t xml:space="preserve">из сумм, подлежащих уплате Контрагенту по Договору, а также по любым иным договорам, заключенным с Контрагентом. В таком случае Заказчик направляет Подрядчику соответствующее уведомление. </w:t>
      </w:r>
    </w:p>
    <w:p w14:paraId="2F6B3329" w14:textId="77777777" w:rsidR="009F798E" w:rsidRPr="00B41280" w:rsidRDefault="009F798E" w:rsidP="009F798E">
      <w:pPr>
        <w:pStyle w:val="12"/>
        <w:rPr>
          <w:color w:val="auto"/>
        </w:rPr>
      </w:pPr>
    </w:p>
    <w:p w14:paraId="3E96679D" w14:textId="77777777" w:rsidR="009F798E" w:rsidRPr="00285C6A" w:rsidRDefault="009F798E" w:rsidP="009F798E">
      <w:pPr>
        <w:pStyle w:val="12"/>
        <w:rPr>
          <w:color w:val="auto"/>
        </w:rPr>
      </w:pPr>
    </w:p>
    <w:tbl>
      <w:tblPr>
        <w:tblpPr w:leftFromText="180" w:rightFromText="180" w:vertAnchor="text" w:horzAnchor="margin" w:tblpY="121"/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29679A" w:rsidRPr="00C76B93" w14:paraId="38ECBD2A" w14:textId="77777777" w:rsidTr="0029679A">
        <w:trPr>
          <w:trHeight w:val="80"/>
        </w:trPr>
        <w:tc>
          <w:tcPr>
            <w:tcW w:w="5495" w:type="dxa"/>
          </w:tcPr>
          <w:p w14:paraId="2AAF3E21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ЗАКАЗЧИК:                                                                      </w:t>
            </w:r>
          </w:p>
        </w:tc>
        <w:tc>
          <w:tcPr>
            <w:tcW w:w="4819" w:type="dxa"/>
          </w:tcPr>
          <w:p w14:paraId="1FEF4312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ПОДРЯДЧИК</w:t>
            </w:r>
            <w:r w:rsidRPr="00C76B93">
              <w:rPr>
                <w:b/>
                <w:sz w:val="24"/>
                <w:szCs w:val="24"/>
                <w:lang w:eastAsia="en-US"/>
              </w:rPr>
              <w:t xml:space="preserve">:                                                                      </w:t>
            </w:r>
          </w:p>
        </w:tc>
      </w:tr>
      <w:tr w:rsidR="0029679A" w:rsidRPr="00C76B93" w14:paraId="6D129886" w14:textId="77777777" w:rsidTr="0029679A">
        <w:tc>
          <w:tcPr>
            <w:tcW w:w="5495" w:type="dxa"/>
          </w:tcPr>
          <w:p w14:paraId="6D21D3DD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45C9BCCC" w14:textId="77777777" w:rsidR="0029679A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675CAD28" w14:textId="77777777" w:rsidR="0029679A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696BC992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6720D169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______________ </w:t>
            </w:r>
            <w:r>
              <w:rPr>
                <w:b/>
                <w:sz w:val="24"/>
                <w:szCs w:val="24"/>
                <w:lang w:eastAsia="en-US"/>
              </w:rPr>
              <w:t>/______________/</w:t>
            </w:r>
          </w:p>
          <w:p w14:paraId="710E8E25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М.П.                                                                                                    </w:t>
            </w:r>
          </w:p>
        </w:tc>
        <w:tc>
          <w:tcPr>
            <w:tcW w:w="4819" w:type="dxa"/>
          </w:tcPr>
          <w:p w14:paraId="56701BF3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25ED1285" w14:textId="77777777" w:rsidR="0029679A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12EC389C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0B44664F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5A158990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______________ </w:t>
            </w:r>
            <w:r>
              <w:rPr>
                <w:b/>
                <w:sz w:val="24"/>
                <w:szCs w:val="24"/>
                <w:lang w:eastAsia="en-US"/>
              </w:rPr>
              <w:t>/_______________/</w:t>
            </w:r>
          </w:p>
          <w:p w14:paraId="074B413E" w14:textId="77777777" w:rsidR="0029679A" w:rsidRPr="00C76B93" w:rsidRDefault="0029679A" w:rsidP="0029679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C76B93">
              <w:rPr>
                <w:b/>
                <w:sz w:val="24"/>
                <w:szCs w:val="24"/>
                <w:lang w:eastAsia="en-US"/>
              </w:rPr>
              <w:t xml:space="preserve">М.П.                                                                                                    </w:t>
            </w:r>
          </w:p>
        </w:tc>
      </w:tr>
    </w:tbl>
    <w:p w14:paraId="2B11C2F6" w14:textId="77777777" w:rsidR="009F798E" w:rsidRDefault="009F798E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6371116F" w14:textId="4B35215E" w:rsidR="009F798E" w:rsidRDefault="009F798E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04DFEE5" w14:textId="5551BE9E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3C0A8F4C" w14:textId="3D9085F6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6C701192" w14:textId="0EF49588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819319C" w14:textId="72ABE5DF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479E9672" w14:textId="0F3736A4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437FDEE" w14:textId="77AB7BF8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8BFC2D2" w14:textId="67EB5047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49739F8A" w14:textId="467B634B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69D0F5D" w14:textId="1C38B960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3B6C6C4" w14:textId="77777777" w:rsidR="009F798E" w:rsidRPr="00C033A2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bookmarkStart w:id="0" w:name="_GoBack"/>
      <w:bookmarkEnd w:id="0"/>
      <w:r w:rsidRPr="00C033A2">
        <w:rPr>
          <w:sz w:val="24"/>
          <w:szCs w:val="24"/>
          <w:lang w:eastAsia="en-US"/>
        </w:rPr>
        <w:lastRenderedPageBreak/>
        <w:t>Приложение А</w:t>
      </w:r>
    </w:p>
    <w:p w14:paraId="15F3EED9" w14:textId="77777777" w:rsidR="009F798E" w:rsidRPr="00C033A2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к Приложению №3</w:t>
      </w:r>
    </w:p>
    <w:p w14:paraId="4A1EC3A9" w14:textId="77777777" w:rsidR="009F798E" w:rsidRPr="00C033A2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к договору №______от «___» ______ 20__г.</w:t>
      </w:r>
    </w:p>
    <w:p w14:paraId="19451984" w14:textId="77777777" w:rsidR="009F798E" w:rsidRPr="00C033A2" w:rsidRDefault="009F798E" w:rsidP="009F798E">
      <w:pPr>
        <w:widowControl/>
        <w:autoSpaceDE/>
        <w:autoSpaceDN/>
        <w:adjustRightInd/>
        <w:jc w:val="right"/>
        <w:rPr>
          <w:sz w:val="24"/>
          <w:szCs w:val="24"/>
          <w:lang w:eastAsia="en-US"/>
        </w:rPr>
      </w:pPr>
    </w:p>
    <w:p w14:paraId="0AF09EBE" w14:textId="77777777" w:rsidR="009F798E" w:rsidRPr="00C033A2" w:rsidRDefault="009F798E" w:rsidP="009F798E">
      <w:pPr>
        <w:widowControl/>
        <w:autoSpaceDE/>
        <w:autoSpaceDN/>
        <w:adjustRightInd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ФОРМА</w:t>
      </w:r>
    </w:p>
    <w:p w14:paraId="4C06A4EE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35F22A5C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>ЗАЯВКА</w:t>
      </w:r>
    </w:p>
    <w:p w14:paraId="264FD47B" w14:textId="7F5F8058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 xml:space="preserve">НА ОКАЗАНИЕ СОДЕЙСТВИЯ ПРИ ПРИВЛЕЧЕНИИ ИНОСТРАННЫХ ГРАЖДАН </w:t>
      </w:r>
    </w:p>
    <w:p w14:paraId="5F9729FB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 xml:space="preserve"> </w:t>
      </w:r>
    </w:p>
    <w:p w14:paraId="45325DF9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384BE07D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007"/>
        <w:gridCol w:w="2830"/>
        <w:gridCol w:w="726"/>
        <w:gridCol w:w="745"/>
        <w:gridCol w:w="1309"/>
        <w:gridCol w:w="1388"/>
        <w:gridCol w:w="1802"/>
      </w:tblGrid>
      <w:tr w:rsidR="009F798E" w:rsidRPr="008320BD" w14:paraId="67D87D9C" w14:textId="77777777" w:rsidTr="008320BD">
        <w:tc>
          <w:tcPr>
            <w:tcW w:w="525" w:type="dxa"/>
            <w:shd w:val="clear" w:color="auto" w:fill="auto"/>
          </w:tcPr>
          <w:p w14:paraId="51EFFCBE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>п/п</w:t>
            </w:r>
          </w:p>
        </w:tc>
        <w:tc>
          <w:tcPr>
            <w:tcW w:w="1007" w:type="dxa"/>
            <w:shd w:val="clear" w:color="auto" w:fill="auto"/>
          </w:tcPr>
          <w:p w14:paraId="7EBFDCFC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Наиме</w:t>
            </w:r>
            <w:proofErr w:type="spellEnd"/>
          </w:p>
          <w:p w14:paraId="218DB93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нование</w:t>
            </w:r>
            <w:proofErr w:type="spellEnd"/>
            <w:r w:rsidRPr="008320BD">
              <w:rPr>
                <w:lang w:eastAsia="en-US"/>
              </w:rPr>
              <w:t xml:space="preserve"> фирмы </w:t>
            </w:r>
          </w:p>
        </w:tc>
        <w:tc>
          <w:tcPr>
            <w:tcW w:w="2831" w:type="dxa"/>
            <w:shd w:val="clear" w:color="auto" w:fill="auto"/>
          </w:tcPr>
          <w:p w14:paraId="55065A33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Подрядчик/Субподрядчик</w:t>
            </w:r>
          </w:p>
          <w:p w14:paraId="6FBF48B7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 (если субподрядчик,</w:t>
            </w:r>
          </w:p>
          <w:p w14:paraId="18558DCB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 то указать дополнительно номер договора между подрядчиком и субподрядчиком)</w:t>
            </w:r>
          </w:p>
        </w:tc>
        <w:tc>
          <w:tcPr>
            <w:tcW w:w="726" w:type="dxa"/>
            <w:shd w:val="clear" w:color="auto" w:fill="auto"/>
          </w:tcPr>
          <w:p w14:paraId="252D5B3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ФИО</w:t>
            </w:r>
          </w:p>
        </w:tc>
        <w:tc>
          <w:tcPr>
            <w:tcW w:w="745" w:type="dxa"/>
            <w:shd w:val="clear" w:color="auto" w:fill="auto"/>
          </w:tcPr>
          <w:p w14:paraId="58114F34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Граж</w:t>
            </w:r>
            <w:proofErr w:type="spellEnd"/>
            <w:r>
              <w:rPr>
                <w:lang w:eastAsia="en-US"/>
              </w:rPr>
              <w:t>-</w:t>
            </w:r>
          </w:p>
          <w:p w14:paraId="2B187242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>Дан</w:t>
            </w:r>
            <w:r>
              <w:rPr>
                <w:lang w:eastAsia="en-US"/>
              </w:rPr>
              <w:t>-</w:t>
            </w:r>
          </w:p>
          <w:p w14:paraId="63E404D2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D93244">
              <w:rPr>
                <w:lang w:eastAsia="en-US"/>
              </w:rPr>
              <w:t>ство</w:t>
            </w:r>
            <w:proofErr w:type="spellEnd"/>
          </w:p>
        </w:tc>
        <w:tc>
          <w:tcPr>
            <w:tcW w:w="1309" w:type="dxa"/>
            <w:shd w:val="clear" w:color="auto" w:fill="auto"/>
          </w:tcPr>
          <w:p w14:paraId="3D99EAF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Цель привлечения</w:t>
            </w:r>
          </w:p>
        </w:tc>
        <w:tc>
          <w:tcPr>
            <w:tcW w:w="1388" w:type="dxa"/>
            <w:shd w:val="clear" w:color="auto" w:fill="auto"/>
          </w:tcPr>
          <w:p w14:paraId="54D8F208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Номер и дата </w:t>
            </w:r>
          </w:p>
          <w:p w14:paraId="21C9FBFE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договора </w:t>
            </w:r>
          </w:p>
          <w:p w14:paraId="5CD50601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между </w:t>
            </w:r>
          </w:p>
          <w:p w14:paraId="7354402F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Подрядчиком и Заказчиком </w:t>
            </w:r>
          </w:p>
        </w:tc>
        <w:tc>
          <w:tcPr>
            <w:tcW w:w="1801" w:type="dxa"/>
            <w:shd w:val="clear" w:color="auto" w:fill="auto"/>
          </w:tcPr>
          <w:p w14:paraId="022F3387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Ориентировочный срок привлечения</w:t>
            </w:r>
          </w:p>
        </w:tc>
      </w:tr>
      <w:tr w:rsidR="009F798E" w:rsidRPr="008320BD" w14:paraId="2CE7BBD5" w14:textId="77777777" w:rsidTr="008320BD">
        <w:tc>
          <w:tcPr>
            <w:tcW w:w="525" w:type="dxa"/>
            <w:shd w:val="clear" w:color="auto" w:fill="auto"/>
          </w:tcPr>
          <w:p w14:paraId="7757B305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1</w:t>
            </w:r>
          </w:p>
        </w:tc>
        <w:tc>
          <w:tcPr>
            <w:tcW w:w="1007" w:type="dxa"/>
            <w:shd w:val="clear" w:color="auto" w:fill="auto"/>
          </w:tcPr>
          <w:p w14:paraId="7A7BC67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2831" w:type="dxa"/>
            <w:shd w:val="clear" w:color="auto" w:fill="auto"/>
          </w:tcPr>
          <w:p w14:paraId="797ABD64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74C09BA3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45" w:type="dxa"/>
            <w:shd w:val="clear" w:color="auto" w:fill="auto"/>
          </w:tcPr>
          <w:p w14:paraId="1C1FB53A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09" w:type="dxa"/>
            <w:shd w:val="clear" w:color="auto" w:fill="auto"/>
          </w:tcPr>
          <w:p w14:paraId="0778330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14:paraId="294AA64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801" w:type="dxa"/>
            <w:shd w:val="clear" w:color="auto" w:fill="auto"/>
          </w:tcPr>
          <w:p w14:paraId="2FD8D81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</w:tr>
      <w:tr w:rsidR="009F798E" w:rsidRPr="008320BD" w14:paraId="0DF8E34E" w14:textId="77777777" w:rsidTr="008320BD">
        <w:tc>
          <w:tcPr>
            <w:tcW w:w="525" w:type="dxa"/>
            <w:shd w:val="clear" w:color="auto" w:fill="auto"/>
          </w:tcPr>
          <w:p w14:paraId="511DB86A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2</w:t>
            </w:r>
          </w:p>
        </w:tc>
        <w:tc>
          <w:tcPr>
            <w:tcW w:w="1007" w:type="dxa"/>
            <w:shd w:val="clear" w:color="auto" w:fill="auto"/>
          </w:tcPr>
          <w:p w14:paraId="7C3892C5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2831" w:type="dxa"/>
            <w:shd w:val="clear" w:color="auto" w:fill="auto"/>
          </w:tcPr>
          <w:p w14:paraId="21638EB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03670C2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45" w:type="dxa"/>
            <w:shd w:val="clear" w:color="auto" w:fill="auto"/>
          </w:tcPr>
          <w:p w14:paraId="2348F4F4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09" w:type="dxa"/>
            <w:shd w:val="clear" w:color="auto" w:fill="auto"/>
          </w:tcPr>
          <w:p w14:paraId="40E9F98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14:paraId="6B157A9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801" w:type="dxa"/>
            <w:shd w:val="clear" w:color="auto" w:fill="auto"/>
          </w:tcPr>
          <w:p w14:paraId="320BE91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</w:tr>
    </w:tbl>
    <w:p w14:paraId="2034EEAC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29B4ECF7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  <w:t>от Подрядчика</w:t>
      </w:r>
    </w:p>
    <w:p w14:paraId="1CF38737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</w:r>
    </w:p>
    <w:p w14:paraId="45970765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  <w:t>_______________/_____________/</w:t>
      </w:r>
    </w:p>
    <w:p w14:paraId="4E03934B" w14:textId="77777777" w:rsidR="009F798E" w:rsidRPr="00C033A2" w:rsidRDefault="009F798E" w:rsidP="009F798E">
      <w:pPr>
        <w:rPr>
          <w:sz w:val="24"/>
          <w:szCs w:val="24"/>
        </w:rPr>
      </w:pPr>
    </w:p>
    <w:p w14:paraId="7A3689C5" w14:textId="77777777" w:rsidR="009F798E" w:rsidRPr="00C033A2" w:rsidRDefault="009F798E" w:rsidP="009F798E">
      <w:pPr>
        <w:pBdr>
          <w:bottom w:val="single" w:sz="12" w:space="1" w:color="auto"/>
        </w:pBdr>
        <w:rPr>
          <w:sz w:val="24"/>
          <w:szCs w:val="24"/>
        </w:rPr>
      </w:pPr>
    </w:p>
    <w:p w14:paraId="19504F7E" w14:textId="77777777" w:rsidR="009F798E" w:rsidRPr="00C033A2" w:rsidRDefault="009F798E" w:rsidP="009F798E">
      <w:pPr>
        <w:rPr>
          <w:sz w:val="24"/>
          <w:szCs w:val="24"/>
        </w:rPr>
      </w:pPr>
    </w:p>
    <w:p w14:paraId="3906513E" w14:textId="77777777" w:rsidR="009F798E" w:rsidRPr="00C033A2" w:rsidRDefault="009F798E" w:rsidP="009F798E">
      <w:pPr>
        <w:jc w:val="center"/>
        <w:rPr>
          <w:sz w:val="24"/>
          <w:szCs w:val="24"/>
        </w:rPr>
      </w:pPr>
      <w:r w:rsidRPr="00C033A2">
        <w:rPr>
          <w:sz w:val="24"/>
          <w:szCs w:val="24"/>
        </w:rPr>
        <w:t>Стороны согласовали форму:</w:t>
      </w:r>
    </w:p>
    <w:p w14:paraId="42678167" w14:textId="77777777" w:rsidR="009F798E" w:rsidRPr="00C033A2" w:rsidRDefault="009F798E" w:rsidP="009F798E">
      <w:pPr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9"/>
        <w:gridCol w:w="4902"/>
      </w:tblGrid>
      <w:tr w:rsidR="009F798E" w:rsidRPr="00C033A2" w14:paraId="10AB351B" w14:textId="77777777" w:rsidTr="008320BD">
        <w:tc>
          <w:tcPr>
            <w:tcW w:w="7280" w:type="dxa"/>
            <w:shd w:val="clear" w:color="auto" w:fill="auto"/>
          </w:tcPr>
          <w:p w14:paraId="17DC2A02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От Заказчика:</w:t>
            </w:r>
          </w:p>
        </w:tc>
        <w:tc>
          <w:tcPr>
            <w:tcW w:w="7280" w:type="dxa"/>
            <w:shd w:val="clear" w:color="auto" w:fill="auto"/>
          </w:tcPr>
          <w:p w14:paraId="74443D2E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От Подрядчика</w:t>
            </w:r>
          </w:p>
          <w:p w14:paraId="78EBFF39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</w:p>
        </w:tc>
      </w:tr>
      <w:tr w:rsidR="009F798E" w:rsidRPr="00C033A2" w14:paraId="0BE75FF9" w14:textId="77777777" w:rsidTr="008320BD">
        <w:tc>
          <w:tcPr>
            <w:tcW w:w="7280" w:type="dxa"/>
            <w:shd w:val="clear" w:color="auto" w:fill="auto"/>
          </w:tcPr>
          <w:p w14:paraId="132108FB" w14:textId="77777777" w:rsidR="009F798E" w:rsidRPr="00C033A2" w:rsidRDefault="009F798E" w:rsidP="008320BD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ab/>
              <w:t>_________________/____________/</w:t>
            </w:r>
          </w:p>
          <w:p w14:paraId="75623330" w14:textId="77777777" w:rsidR="009F798E" w:rsidRPr="00C033A2" w:rsidRDefault="009F798E" w:rsidP="008320BD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 xml:space="preserve">             </w:t>
            </w:r>
            <w:proofErr w:type="spellStart"/>
            <w:r w:rsidRPr="00C033A2">
              <w:rPr>
                <w:sz w:val="24"/>
                <w:szCs w:val="24"/>
              </w:rPr>
              <w:t>м.п</w:t>
            </w:r>
            <w:proofErr w:type="spellEnd"/>
            <w:r w:rsidRPr="00C033A2">
              <w:rPr>
                <w:sz w:val="24"/>
                <w:szCs w:val="24"/>
              </w:rPr>
              <w:t>.</w:t>
            </w:r>
          </w:p>
        </w:tc>
        <w:tc>
          <w:tcPr>
            <w:tcW w:w="7280" w:type="dxa"/>
            <w:shd w:val="clear" w:color="auto" w:fill="auto"/>
          </w:tcPr>
          <w:p w14:paraId="5352A682" w14:textId="77777777" w:rsidR="009F798E" w:rsidRPr="00C033A2" w:rsidRDefault="009F798E" w:rsidP="008320BD">
            <w:pPr>
              <w:tabs>
                <w:tab w:val="left" w:pos="750"/>
              </w:tabs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_________________/____________/</w:t>
            </w:r>
          </w:p>
          <w:p w14:paraId="24CA9CA0" w14:textId="77777777" w:rsidR="009F798E" w:rsidRPr="00C033A2" w:rsidRDefault="009F798E" w:rsidP="008320BD">
            <w:pPr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 xml:space="preserve">                              </w:t>
            </w:r>
            <w:proofErr w:type="spellStart"/>
            <w:r w:rsidRPr="00C033A2">
              <w:rPr>
                <w:sz w:val="24"/>
                <w:szCs w:val="24"/>
              </w:rPr>
              <w:t>м.п</w:t>
            </w:r>
            <w:proofErr w:type="spellEnd"/>
            <w:r w:rsidRPr="00C033A2">
              <w:rPr>
                <w:sz w:val="24"/>
                <w:szCs w:val="24"/>
              </w:rPr>
              <w:t>.</w:t>
            </w:r>
          </w:p>
        </w:tc>
      </w:tr>
    </w:tbl>
    <w:p w14:paraId="46598FA0" w14:textId="77777777" w:rsidR="009F798E" w:rsidRPr="00C033A2" w:rsidRDefault="009F798E" w:rsidP="009F798E">
      <w:pPr>
        <w:jc w:val="center"/>
        <w:rPr>
          <w:sz w:val="24"/>
          <w:szCs w:val="24"/>
        </w:rPr>
      </w:pPr>
    </w:p>
    <w:p w14:paraId="74E7C17E" w14:textId="77777777" w:rsidR="009F798E" w:rsidRPr="00E611BE" w:rsidRDefault="009F798E" w:rsidP="009F798E">
      <w:pPr>
        <w:pStyle w:val="12"/>
        <w:rPr>
          <w:i/>
          <w:iCs/>
        </w:rPr>
      </w:pPr>
    </w:p>
    <w:p w14:paraId="79F6ECD7" w14:textId="77777777" w:rsidR="009D4D44" w:rsidRDefault="009D4D44"/>
    <w:sectPr w:rsidR="009D4D44" w:rsidSect="0029679A">
      <w:headerReference w:type="default" r:id="rId8"/>
      <w:footerReference w:type="even" r:id="rId9"/>
      <w:footerReference w:type="default" r:id="rId10"/>
      <w:pgSz w:w="11909" w:h="16834"/>
      <w:pgMar w:top="567" w:right="567" w:bottom="1418" w:left="102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A5569" w14:textId="77777777" w:rsidR="008356C9" w:rsidRDefault="008356C9">
      <w:r>
        <w:separator/>
      </w:r>
    </w:p>
  </w:endnote>
  <w:endnote w:type="continuationSeparator" w:id="0">
    <w:p w14:paraId="231F596E" w14:textId="77777777" w:rsidR="008356C9" w:rsidRDefault="0083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79892" w14:textId="77777777" w:rsidR="00DC1E40" w:rsidRDefault="00DD10ED" w:rsidP="00A520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BA4BFDA" w14:textId="77777777" w:rsidR="00DC1E40" w:rsidRDefault="0029679A" w:rsidP="0092440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6ACFE" w14:textId="2B76D759" w:rsidR="00DC1E40" w:rsidRDefault="00DD10ED" w:rsidP="00A520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679A">
      <w:rPr>
        <w:rStyle w:val="a7"/>
        <w:noProof/>
      </w:rPr>
      <w:t>2</w:t>
    </w:r>
    <w:r>
      <w:rPr>
        <w:rStyle w:val="a7"/>
      </w:rPr>
      <w:fldChar w:fldCharType="end"/>
    </w:r>
  </w:p>
  <w:p w14:paraId="239767EA" w14:textId="77777777" w:rsidR="00DC1E40" w:rsidRDefault="0029679A" w:rsidP="0092440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BDD64" w14:textId="77777777" w:rsidR="008356C9" w:rsidRDefault="008356C9">
      <w:r>
        <w:separator/>
      </w:r>
    </w:p>
  </w:footnote>
  <w:footnote w:type="continuationSeparator" w:id="0">
    <w:p w14:paraId="50913FB7" w14:textId="77777777" w:rsidR="008356C9" w:rsidRDefault="0083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D5168" w14:textId="77777777" w:rsidR="00DC1E40" w:rsidRPr="00A238F5" w:rsidRDefault="0029679A" w:rsidP="00A238F5">
    <w:pPr>
      <w:pStyle w:val="a3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4309A"/>
    <w:multiLevelType w:val="hybridMultilevel"/>
    <w:tmpl w:val="0B948824"/>
    <w:lvl w:ilvl="0" w:tplc="802EF0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98E"/>
    <w:rsid w:val="00054547"/>
    <w:rsid w:val="0029679A"/>
    <w:rsid w:val="005B5999"/>
    <w:rsid w:val="008304ED"/>
    <w:rsid w:val="008356C9"/>
    <w:rsid w:val="009D4D44"/>
    <w:rsid w:val="009F798E"/>
    <w:rsid w:val="00B40BA1"/>
    <w:rsid w:val="00C84360"/>
    <w:rsid w:val="00DD10ED"/>
    <w:rsid w:val="00E84E93"/>
    <w:rsid w:val="00F86AF0"/>
    <w:rsid w:val="00FC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89F3C"/>
  <w15:chartTrackingRefBased/>
  <w15:docId w15:val="{C0E4F709-9D71-4888-8D0E-20F27B65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9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9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79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9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F79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98E"/>
  </w:style>
  <w:style w:type="paragraph" w:customStyle="1" w:styleId="12">
    <w:name w:val="Обычный + 12 пт"/>
    <w:aliases w:val="Черный,Узор: Нет (Белый)"/>
    <w:basedOn w:val="a"/>
    <w:rsid w:val="009F798E"/>
    <w:pPr>
      <w:shd w:val="clear" w:color="auto" w:fill="FFFFFF"/>
      <w:ind w:firstLine="720"/>
      <w:jc w:val="both"/>
    </w:pPr>
    <w:rPr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B40BA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40BA1"/>
  </w:style>
  <w:style w:type="character" w:customStyle="1" w:styleId="aa">
    <w:name w:val="Текст примечания Знак"/>
    <w:basedOn w:val="a0"/>
    <w:link w:val="a9"/>
    <w:uiPriority w:val="99"/>
    <w:semiHidden/>
    <w:rsid w:val="00B40B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40BA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40B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0BA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0B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AE2DC-1650-4062-A20F-C806D2598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 Денис Александрович</dc:creator>
  <cp:keywords/>
  <dc:description/>
  <cp:lastModifiedBy>Кабан Лариса Александровна</cp:lastModifiedBy>
  <cp:revision>5</cp:revision>
  <dcterms:created xsi:type="dcterms:W3CDTF">2024-07-08T15:08:00Z</dcterms:created>
  <dcterms:modified xsi:type="dcterms:W3CDTF">2025-02-26T08:46:00Z</dcterms:modified>
</cp:coreProperties>
</file>